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B6" w:rsidRPr="00AD6BB8" w:rsidRDefault="00985AB6" w:rsidP="00C31367">
      <w:pPr>
        <w:rPr>
          <w:sz w:val="28"/>
          <w:szCs w:val="28"/>
        </w:rPr>
      </w:pPr>
      <w:r w:rsidRPr="00AD6BB8">
        <w:rPr>
          <w:sz w:val="28"/>
          <w:szCs w:val="28"/>
        </w:rPr>
        <w:t>Памятка подростку «Если ты попал в трудную ситуацию».</w:t>
      </w:r>
    </w:p>
    <w:p w:rsidR="00985AB6" w:rsidRPr="00AD6BB8" w:rsidRDefault="00985AB6" w:rsidP="00C31367">
      <w:pPr>
        <w:rPr>
          <w:sz w:val="28"/>
          <w:szCs w:val="28"/>
        </w:rPr>
      </w:pPr>
    </w:p>
    <w:p w:rsidR="00985AB6" w:rsidRPr="00AD6BB8" w:rsidRDefault="00985AB6" w:rsidP="00C31367">
      <w:pPr>
        <w:rPr>
          <w:sz w:val="28"/>
          <w:szCs w:val="28"/>
        </w:rPr>
      </w:pPr>
      <w:r w:rsidRPr="00AD6BB8">
        <w:rPr>
          <w:sz w:val="28"/>
          <w:szCs w:val="28"/>
        </w:rPr>
        <w:t>Совет№1. Если ты попал в трудную ситуацию, не впадай в панику или депрессию. Постарайся проанализировать свое положение с максимальной четкостью.</w:t>
      </w:r>
    </w:p>
    <w:p w:rsidR="00985AB6" w:rsidRPr="00AD6BB8" w:rsidRDefault="00985AB6" w:rsidP="00C31367">
      <w:pPr>
        <w:rPr>
          <w:sz w:val="28"/>
          <w:szCs w:val="28"/>
        </w:rPr>
      </w:pPr>
      <w:r w:rsidRPr="00AD6BB8">
        <w:rPr>
          <w:sz w:val="28"/>
          <w:szCs w:val="28"/>
        </w:rPr>
        <w:t>Совет №2. Определи, кто создал трудную ситуацию. Если ты сам, значит, возьми ответственность на себя.</w:t>
      </w:r>
    </w:p>
    <w:p w:rsidR="00985AB6" w:rsidRPr="00AD6BB8" w:rsidRDefault="00985AB6" w:rsidP="00C31367">
      <w:pPr>
        <w:rPr>
          <w:sz w:val="28"/>
          <w:szCs w:val="28"/>
        </w:rPr>
      </w:pPr>
      <w:r w:rsidRPr="00AD6BB8">
        <w:rPr>
          <w:sz w:val="28"/>
          <w:szCs w:val="28"/>
        </w:rPr>
        <w:t>Совет №3. Подумай, с кем ты мог бы откровенно поговорить о своем положении.</w:t>
      </w:r>
    </w:p>
    <w:p w:rsidR="00985AB6" w:rsidRPr="00AD6BB8" w:rsidRDefault="00985AB6" w:rsidP="00C31367">
      <w:pPr>
        <w:rPr>
          <w:sz w:val="28"/>
          <w:szCs w:val="28"/>
        </w:rPr>
      </w:pPr>
      <w:r w:rsidRPr="00AD6BB8">
        <w:rPr>
          <w:sz w:val="28"/>
          <w:szCs w:val="28"/>
        </w:rPr>
        <w:t>Совет№4. Не оставайся со своей болью один на один. Ложь — это еще одна проблема для тебя.</w:t>
      </w:r>
    </w:p>
    <w:p w:rsidR="00985AB6" w:rsidRPr="00AD6BB8" w:rsidRDefault="00985AB6" w:rsidP="00C31367">
      <w:pPr>
        <w:rPr>
          <w:sz w:val="28"/>
          <w:szCs w:val="28"/>
        </w:rPr>
      </w:pPr>
      <w:r w:rsidRPr="00AD6BB8">
        <w:rPr>
          <w:sz w:val="28"/>
          <w:szCs w:val="28"/>
        </w:rPr>
        <w:t>Совет№5. Со своей тайной обращайся осторожно. Не перекладывай ее на плечи своего друга, который реально не может тебе помочь, но будет очень сильно переживать за тебя. Тебе от этого не будет легче.</w:t>
      </w:r>
    </w:p>
    <w:p w:rsidR="00985AB6" w:rsidRPr="00AD6BB8" w:rsidRDefault="00985AB6" w:rsidP="00C31367">
      <w:pPr>
        <w:rPr>
          <w:sz w:val="28"/>
          <w:szCs w:val="28"/>
        </w:rPr>
      </w:pPr>
      <w:r w:rsidRPr="00AD6BB8">
        <w:rPr>
          <w:sz w:val="28"/>
          <w:szCs w:val="28"/>
        </w:rPr>
        <w:t>Совет№6. Постарайся обратиться к взрослому человеку, у которого жизненный опыт больше твоего и который может помочь тебе реально. Это могут быть родственники или родители.</w:t>
      </w:r>
    </w:p>
    <w:p w:rsidR="00985AB6" w:rsidRPr="00AD6BB8" w:rsidRDefault="00985AB6" w:rsidP="00C31367">
      <w:pPr>
        <w:rPr>
          <w:sz w:val="28"/>
          <w:szCs w:val="28"/>
        </w:rPr>
      </w:pPr>
      <w:r w:rsidRPr="00AD6BB8">
        <w:rPr>
          <w:sz w:val="28"/>
          <w:szCs w:val="28"/>
        </w:rPr>
        <w:t>Совет№7. Переступи через свой страх перед родительским гневом. Ты его заслужил, и с этим ничего не поделаешь. Гроза проходит, и вновь сияет солнце.</w:t>
      </w:r>
    </w:p>
    <w:p w:rsidR="00985AB6" w:rsidRPr="00AD6BB8" w:rsidRDefault="00985AB6" w:rsidP="00C31367">
      <w:pPr>
        <w:rPr>
          <w:sz w:val="28"/>
          <w:szCs w:val="28"/>
        </w:rPr>
      </w:pPr>
      <w:r w:rsidRPr="00AD6BB8">
        <w:rPr>
          <w:sz w:val="28"/>
          <w:szCs w:val="28"/>
        </w:rPr>
        <w:t>Совет №8. Верь, что ты сможешь исправить положение, главное — ничего не бойся. Страх – это не твой спутник и друг. Пусть страх дружит с одиночками! А ты не один! Если ты попросил помощи, тебе всегда помогут!</w:t>
      </w:r>
    </w:p>
    <w:p w:rsidR="00985AB6" w:rsidRPr="00AD6BB8" w:rsidRDefault="00985AB6" w:rsidP="00C31367">
      <w:pPr>
        <w:rPr>
          <w:sz w:val="28"/>
          <w:szCs w:val="28"/>
        </w:rPr>
      </w:pPr>
      <w:r w:rsidRPr="00AD6BB8">
        <w:rPr>
          <w:sz w:val="28"/>
          <w:szCs w:val="28"/>
        </w:rPr>
        <w:t>Где и какая помощь будет оказана тебе:</w:t>
      </w:r>
    </w:p>
    <w:p w:rsidR="00985AB6" w:rsidRPr="00AD6BB8" w:rsidRDefault="00985AB6" w:rsidP="00C31367">
      <w:pPr>
        <w:rPr>
          <w:sz w:val="28"/>
          <w:szCs w:val="28"/>
        </w:rPr>
      </w:pPr>
    </w:p>
    <w:p w:rsidR="00985AB6" w:rsidRPr="00AD6BB8" w:rsidRDefault="00985AB6" w:rsidP="00C31367">
      <w:pPr>
        <w:rPr>
          <w:sz w:val="28"/>
          <w:szCs w:val="28"/>
        </w:rPr>
      </w:pPr>
      <w:r w:rsidRPr="00AD6BB8">
        <w:rPr>
          <w:sz w:val="28"/>
          <w:szCs w:val="28"/>
        </w:rPr>
        <w:t>Семья, школа, твой классный руководитель, психолог, медицинский работник, заместитель директора по воспитательной работе, директор тебе помогут добрым советом, постараются разобраться в ситуации, при необходимости привлечь внимание общественности, правоохранительных органов, окажут психологическую помощь.</w:t>
      </w:r>
    </w:p>
    <w:p w:rsidR="00985AB6" w:rsidRPr="00AD6BB8" w:rsidRDefault="00985AB6" w:rsidP="00C31367">
      <w:pPr>
        <w:rPr>
          <w:sz w:val="28"/>
          <w:szCs w:val="28"/>
        </w:rPr>
      </w:pPr>
      <w:r w:rsidRPr="00AD6BB8">
        <w:rPr>
          <w:sz w:val="28"/>
          <w:szCs w:val="28"/>
        </w:rPr>
        <w:t xml:space="preserve"> 1. Телефон доверия (твои имя и фамилия остаются неизвестными для консультанта):</w:t>
      </w:r>
    </w:p>
    <w:p w:rsidR="00985AB6" w:rsidRPr="00AD6BB8" w:rsidRDefault="00985AB6" w:rsidP="00C31367">
      <w:pPr>
        <w:rPr>
          <w:sz w:val="28"/>
          <w:szCs w:val="28"/>
        </w:rPr>
      </w:pPr>
      <w:r w:rsidRPr="00AD6BB8">
        <w:rPr>
          <w:sz w:val="28"/>
          <w:szCs w:val="28"/>
        </w:rPr>
        <w:t xml:space="preserve"> - консультант выслушает без осуждения и поддержит;</w:t>
      </w:r>
    </w:p>
    <w:p w:rsidR="00985AB6" w:rsidRPr="00AD6BB8" w:rsidRDefault="00985AB6" w:rsidP="00C31367">
      <w:pPr>
        <w:rPr>
          <w:sz w:val="28"/>
          <w:szCs w:val="28"/>
        </w:rPr>
      </w:pPr>
      <w:r w:rsidRPr="00AD6BB8">
        <w:rPr>
          <w:sz w:val="28"/>
          <w:szCs w:val="28"/>
        </w:rPr>
        <w:t xml:space="preserve"> - поможет тебе разобраться в своих чувствах и поступках;</w:t>
      </w:r>
    </w:p>
    <w:p w:rsidR="00985AB6" w:rsidRPr="00AD6BB8" w:rsidRDefault="00985AB6" w:rsidP="00C31367">
      <w:pPr>
        <w:rPr>
          <w:sz w:val="28"/>
          <w:szCs w:val="28"/>
        </w:rPr>
      </w:pPr>
      <w:r w:rsidRPr="00AD6BB8">
        <w:rPr>
          <w:sz w:val="28"/>
          <w:szCs w:val="28"/>
        </w:rPr>
        <w:t xml:space="preserve"> - поможет тебе найти свой выход из ситуации.</w:t>
      </w:r>
    </w:p>
    <w:p w:rsidR="00985AB6" w:rsidRPr="00AD6BB8" w:rsidRDefault="00985AB6" w:rsidP="00C31367">
      <w:pPr>
        <w:rPr>
          <w:sz w:val="28"/>
          <w:szCs w:val="28"/>
        </w:rPr>
      </w:pPr>
      <w:r w:rsidRPr="00AD6BB8">
        <w:rPr>
          <w:sz w:val="28"/>
          <w:szCs w:val="28"/>
        </w:rPr>
        <w:t xml:space="preserve"> 2. Отделение-центр психотерапии для подростков, молодежи и их семей (фамилию, адрес и другие сведения не требуют):</w:t>
      </w:r>
    </w:p>
    <w:p w:rsidR="00985AB6" w:rsidRPr="00AD6BB8" w:rsidRDefault="00985AB6" w:rsidP="00C31367">
      <w:pPr>
        <w:rPr>
          <w:sz w:val="28"/>
          <w:szCs w:val="28"/>
        </w:rPr>
      </w:pPr>
      <w:r w:rsidRPr="00AD6BB8">
        <w:rPr>
          <w:sz w:val="28"/>
          <w:szCs w:val="28"/>
        </w:rPr>
        <w:t xml:space="preserve"> - тебе окажут срочную психологическую помощь и поддержку, защитят от насилия, помогут разобраться в сложившейся ситуации;</w:t>
      </w:r>
    </w:p>
    <w:p w:rsidR="00985AB6" w:rsidRPr="00AD6BB8" w:rsidRDefault="00985AB6" w:rsidP="00C31367">
      <w:pPr>
        <w:rPr>
          <w:sz w:val="28"/>
          <w:szCs w:val="28"/>
        </w:rPr>
      </w:pPr>
      <w:r w:rsidRPr="00AD6BB8">
        <w:rPr>
          <w:sz w:val="28"/>
          <w:szCs w:val="28"/>
        </w:rPr>
        <w:t xml:space="preserve"> - помогут родителям и детям лучше понять друг друга, найти способы общения.</w:t>
      </w:r>
    </w:p>
    <w:p w:rsidR="00985AB6" w:rsidRPr="00AD6BB8" w:rsidRDefault="00985AB6" w:rsidP="00C31367">
      <w:pPr>
        <w:rPr>
          <w:sz w:val="28"/>
          <w:szCs w:val="28"/>
        </w:rPr>
      </w:pPr>
      <w:r w:rsidRPr="00AD6BB8">
        <w:rPr>
          <w:sz w:val="28"/>
          <w:szCs w:val="28"/>
        </w:rPr>
        <w:t xml:space="preserve"> 3. Инспекции по делам несовершеннолетних:</w:t>
      </w:r>
    </w:p>
    <w:p w:rsidR="00985AB6" w:rsidRPr="00AD6BB8" w:rsidRDefault="00985AB6" w:rsidP="00C31367">
      <w:pPr>
        <w:rPr>
          <w:sz w:val="28"/>
          <w:szCs w:val="28"/>
        </w:rPr>
      </w:pPr>
      <w:r w:rsidRPr="00AD6BB8">
        <w:rPr>
          <w:sz w:val="28"/>
          <w:szCs w:val="28"/>
        </w:rPr>
        <w:t xml:space="preserve"> - если необходимо, тебе обеспечат медицинское обследование и лечение;</w:t>
      </w:r>
    </w:p>
    <w:p w:rsidR="00985AB6" w:rsidRPr="00AD6BB8" w:rsidRDefault="00985AB6" w:rsidP="00C31367">
      <w:pPr>
        <w:rPr>
          <w:sz w:val="28"/>
          <w:szCs w:val="28"/>
        </w:rPr>
      </w:pPr>
      <w:r w:rsidRPr="00AD6BB8">
        <w:rPr>
          <w:sz w:val="28"/>
          <w:szCs w:val="28"/>
        </w:rPr>
        <w:t xml:space="preserve"> - примут меры для немедленного прекращения насилия;</w:t>
      </w:r>
    </w:p>
    <w:p w:rsidR="00985AB6" w:rsidRPr="00AD6BB8" w:rsidRDefault="00985AB6" w:rsidP="00C31367">
      <w:pPr>
        <w:rPr>
          <w:sz w:val="28"/>
          <w:szCs w:val="28"/>
        </w:rPr>
      </w:pPr>
      <w:r w:rsidRPr="00AD6BB8">
        <w:rPr>
          <w:sz w:val="28"/>
          <w:szCs w:val="28"/>
        </w:rPr>
        <w:t xml:space="preserve"> - если обидчик нарушил закон, об этом сообщат в милицию.</w:t>
      </w:r>
    </w:p>
    <w:p w:rsidR="00985AB6" w:rsidRPr="00AD6BB8" w:rsidRDefault="00985AB6" w:rsidP="00C31367">
      <w:pPr>
        <w:rPr>
          <w:sz w:val="28"/>
          <w:szCs w:val="28"/>
        </w:rPr>
      </w:pPr>
      <w:r w:rsidRPr="00AD6BB8">
        <w:rPr>
          <w:sz w:val="28"/>
          <w:szCs w:val="28"/>
        </w:rPr>
        <w:t xml:space="preserve"> 4. Полиция:</w:t>
      </w:r>
    </w:p>
    <w:p w:rsidR="00985AB6" w:rsidRPr="00AD6BB8" w:rsidRDefault="00985AB6" w:rsidP="00C31367">
      <w:pPr>
        <w:rPr>
          <w:sz w:val="28"/>
          <w:szCs w:val="28"/>
        </w:rPr>
      </w:pPr>
      <w:r w:rsidRPr="00AD6BB8">
        <w:rPr>
          <w:sz w:val="28"/>
          <w:szCs w:val="28"/>
        </w:rPr>
        <w:t xml:space="preserve"> - если обидчик нарушил закон, привлечет его к ответственности;</w:t>
      </w:r>
    </w:p>
    <w:p w:rsidR="00985AB6" w:rsidRPr="00AD6BB8" w:rsidRDefault="00985AB6" w:rsidP="00C31367">
      <w:pPr>
        <w:rPr>
          <w:sz w:val="28"/>
          <w:szCs w:val="28"/>
        </w:rPr>
      </w:pPr>
      <w:r w:rsidRPr="00AD6BB8">
        <w:rPr>
          <w:sz w:val="28"/>
          <w:szCs w:val="28"/>
        </w:rPr>
        <w:t xml:space="preserve"> - при необходимости обратится в суд для лишения родительских прав;</w:t>
      </w:r>
    </w:p>
    <w:p w:rsidR="00985AB6" w:rsidRPr="00AD6BB8" w:rsidRDefault="00985AB6" w:rsidP="00C31367">
      <w:pPr>
        <w:rPr>
          <w:sz w:val="28"/>
          <w:szCs w:val="28"/>
        </w:rPr>
      </w:pPr>
      <w:r w:rsidRPr="00AD6BB8">
        <w:rPr>
          <w:sz w:val="28"/>
          <w:szCs w:val="28"/>
        </w:rPr>
        <w:t xml:space="preserve"> - может обратиться в суд по поводу изъятия ребенка из семьи;</w:t>
      </w:r>
    </w:p>
    <w:p w:rsidR="00985AB6" w:rsidRPr="00AD6BB8" w:rsidRDefault="00985AB6" w:rsidP="00C31367">
      <w:pPr>
        <w:rPr>
          <w:sz w:val="28"/>
          <w:szCs w:val="28"/>
        </w:rPr>
      </w:pPr>
      <w:r w:rsidRPr="00AD6BB8">
        <w:rPr>
          <w:sz w:val="28"/>
          <w:szCs w:val="28"/>
        </w:rPr>
        <w:t xml:space="preserve"> - если ребенка нужно срочно забрать из семьи, поместит его в приют, больницу или интернат;</w:t>
      </w:r>
    </w:p>
    <w:p w:rsidR="00985AB6" w:rsidRPr="00AD6BB8" w:rsidRDefault="00985AB6" w:rsidP="00C31367">
      <w:pPr>
        <w:rPr>
          <w:sz w:val="28"/>
          <w:szCs w:val="28"/>
        </w:rPr>
      </w:pPr>
      <w:r w:rsidRPr="00AD6BB8">
        <w:rPr>
          <w:sz w:val="28"/>
          <w:szCs w:val="28"/>
        </w:rPr>
        <w:t xml:space="preserve"> - родителям и опекунам сообщит об обращении только с согласия ребенка.</w:t>
      </w:r>
      <w:bookmarkStart w:id="0" w:name="_GoBack"/>
      <w:bookmarkEnd w:id="0"/>
    </w:p>
    <w:sectPr w:rsidR="00985AB6" w:rsidRPr="00AD6BB8" w:rsidSect="00D5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367"/>
    <w:rsid w:val="00985AB6"/>
    <w:rsid w:val="00A008BE"/>
    <w:rsid w:val="00AD6BB8"/>
    <w:rsid w:val="00B16EC0"/>
    <w:rsid w:val="00C31367"/>
    <w:rsid w:val="00D54871"/>
    <w:rsid w:val="00E4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415EE"/>
    <w:pPr>
      <w:spacing w:after="180" w:line="274" w:lineRule="auto"/>
    </w:pPr>
    <w:rPr>
      <w:rFonts w:cs="Calibri"/>
      <w:sz w:val="21"/>
      <w:szCs w:val="21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15EE"/>
    <w:pPr>
      <w:keepNext/>
      <w:keepLines/>
      <w:spacing w:before="360" w:after="0" w:line="240" w:lineRule="auto"/>
      <w:outlineLvl w:val="0"/>
    </w:pPr>
    <w:rPr>
      <w:rFonts w:ascii="Cambria" w:eastAsia="Times New Roman" w:hAnsi="Cambria" w:cs="Cambria"/>
      <w:color w:val="4F81BD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15EE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4F81BD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15EE"/>
    <w:pPr>
      <w:keepNext/>
      <w:keepLines/>
      <w:spacing w:before="20" w:after="0" w:line="240" w:lineRule="auto"/>
      <w:outlineLvl w:val="2"/>
    </w:pPr>
    <w:rPr>
      <w:rFonts w:ascii="Cambria" w:eastAsia="Times New Roman" w:hAnsi="Cambria" w:cs="Cambria"/>
      <w:color w:val="1F497D"/>
      <w:spacing w:val="1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15EE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415EE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00000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415EE"/>
    <w:pPr>
      <w:keepNext/>
      <w:keepLines/>
      <w:spacing w:before="200" w:after="0"/>
      <w:outlineLvl w:val="5"/>
    </w:pPr>
    <w:rPr>
      <w:rFonts w:ascii="Cambria" w:eastAsia="Times New Roman" w:hAnsi="Cambria" w:cs="Cambria"/>
      <w:color w:val="4F81BD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415EE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00000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415EE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415EE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15EE"/>
    <w:rPr>
      <w:rFonts w:ascii="Cambria" w:hAnsi="Cambria" w:cs="Cambria"/>
      <w:color w:val="4F81BD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415EE"/>
    <w:rPr>
      <w:rFonts w:eastAsia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415EE"/>
    <w:rPr>
      <w:rFonts w:ascii="Cambria" w:hAnsi="Cambria" w:cs="Cambria"/>
      <w:color w:val="1F497D"/>
      <w:spacing w:val="1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415EE"/>
    <w:rPr>
      <w:rFonts w:eastAsia="Times New Roman"/>
      <w:b/>
      <w:bCs/>
      <w:i/>
      <w:iCs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415EE"/>
    <w:rPr>
      <w:rFonts w:ascii="Cambria" w:hAnsi="Cambria" w:cs="Cambria"/>
      <w:color w:val="00000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415EE"/>
    <w:rPr>
      <w:rFonts w:ascii="Cambria" w:hAnsi="Cambria" w:cs="Cambria"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415EE"/>
    <w:rPr>
      <w:rFonts w:ascii="Cambria" w:hAnsi="Cambria" w:cs="Cambria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415EE"/>
    <w:rPr>
      <w:rFonts w:ascii="Cambria" w:hAnsi="Cambria" w:cs="Cambria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415EE"/>
    <w:rPr>
      <w:rFonts w:ascii="Cambria" w:hAnsi="Cambria" w:cs="Cambria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E415EE"/>
    <w:pPr>
      <w:spacing w:line="240" w:lineRule="auto"/>
    </w:pPr>
    <w:rPr>
      <w:rFonts w:ascii="Cambria" w:eastAsia="Times New Roman" w:hAnsi="Cambria" w:cs="Cambria"/>
      <w:smallCaps/>
      <w:color w:val="1F497D"/>
      <w:spacing w:val="6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415EE"/>
    <w:pPr>
      <w:spacing w:after="120" w:line="240" w:lineRule="auto"/>
    </w:pPr>
    <w:rPr>
      <w:rFonts w:ascii="Cambria" w:eastAsia="Times New Roman" w:hAnsi="Cambria" w:cs="Cambria"/>
      <w:color w:val="1F497D"/>
      <w:spacing w:val="30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99"/>
    <w:locked/>
    <w:rsid w:val="00E415EE"/>
    <w:rPr>
      <w:rFonts w:ascii="Cambria" w:hAnsi="Cambria" w:cs="Cambria"/>
      <w:color w:val="1F497D"/>
      <w:spacing w:val="3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415EE"/>
    <w:pPr>
      <w:numPr>
        <w:ilvl w:val="1"/>
      </w:numPr>
    </w:pPr>
    <w:rPr>
      <w:rFonts w:eastAsia="Times New Roman"/>
      <w:color w:val="1F497D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415EE"/>
    <w:rPr>
      <w:rFonts w:eastAsia="Times New Roman"/>
      <w:color w:val="1F497D"/>
      <w:sz w:val="24"/>
      <w:szCs w:val="24"/>
    </w:rPr>
  </w:style>
  <w:style w:type="character" w:styleId="Strong">
    <w:name w:val="Strong"/>
    <w:basedOn w:val="DefaultParagraphFont"/>
    <w:uiPriority w:val="99"/>
    <w:qFormat/>
    <w:rsid w:val="00E415EE"/>
    <w:rPr>
      <w:i/>
      <w:iCs/>
      <w:color w:val="1F497D"/>
    </w:rPr>
  </w:style>
  <w:style w:type="character" w:styleId="Emphasis">
    <w:name w:val="Emphasis"/>
    <w:basedOn w:val="DefaultParagraphFont"/>
    <w:uiPriority w:val="99"/>
    <w:qFormat/>
    <w:rsid w:val="00E415EE"/>
    <w:rPr>
      <w:b/>
      <w:bCs/>
      <w:i/>
      <w:iCs/>
    </w:rPr>
  </w:style>
  <w:style w:type="paragraph" w:styleId="NoSpacing">
    <w:name w:val="No Spacing"/>
    <w:link w:val="NoSpacingChar"/>
    <w:uiPriority w:val="99"/>
    <w:qFormat/>
    <w:rsid w:val="00E415EE"/>
    <w:rPr>
      <w:rFonts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415EE"/>
    <w:rPr>
      <w:sz w:val="22"/>
      <w:szCs w:val="22"/>
      <w:lang w:val="ru-RU" w:eastAsia="en-US"/>
    </w:rPr>
  </w:style>
  <w:style w:type="paragraph" w:styleId="ListParagraph">
    <w:name w:val="List Paragraph"/>
    <w:basedOn w:val="Normal"/>
    <w:uiPriority w:val="99"/>
    <w:qFormat/>
    <w:rsid w:val="00E415EE"/>
    <w:pPr>
      <w:spacing w:line="240" w:lineRule="auto"/>
      <w:ind w:left="720" w:hanging="288"/>
    </w:pPr>
    <w:rPr>
      <w:color w:val="1F497D"/>
    </w:rPr>
  </w:style>
  <w:style w:type="paragraph" w:styleId="Quote">
    <w:name w:val="Quote"/>
    <w:basedOn w:val="Normal"/>
    <w:next w:val="Normal"/>
    <w:link w:val="QuoteChar"/>
    <w:uiPriority w:val="99"/>
    <w:qFormat/>
    <w:rsid w:val="00E415EE"/>
    <w:pPr>
      <w:spacing w:after="0" w:line="360" w:lineRule="auto"/>
      <w:jc w:val="center"/>
    </w:pPr>
    <w:rPr>
      <w:rFonts w:eastAsia="Times New Roman"/>
      <w:b/>
      <w:bCs/>
      <w:i/>
      <w:iCs/>
      <w:color w:val="4F81BD"/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99"/>
    <w:locked/>
    <w:rsid w:val="00E415EE"/>
    <w:rPr>
      <w:rFonts w:eastAsia="Times New Roman"/>
      <w:b/>
      <w:bCs/>
      <w:i/>
      <w:i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415EE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eastAsia="Times New Roman" w:hAnsi="Cambria" w:cs="Cambria"/>
      <w:color w:val="FFFFF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415EE"/>
    <w:rPr>
      <w:rFonts w:ascii="Cambria" w:hAnsi="Cambria" w:cs="Cambria"/>
      <w:color w:val="FFFFFF"/>
      <w:sz w:val="28"/>
      <w:szCs w:val="28"/>
      <w:shd w:val="clear" w:color="auto" w:fill="4F81BD"/>
    </w:rPr>
  </w:style>
  <w:style w:type="character" w:styleId="SubtleEmphasis">
    <w:name w:val="Subtle Emphasis"/>
    <w:basedOn w:val="DefaultParagraphFont"/>
    <w:uiPriority w:val="99"/>
    <w:qFormat/>
    <w:rsid w:val="00E415EE"/>
    <w:rPr>
      <w:i/>
      <w:iCs/>
      <w:color w:val="000000"/>
    </w:rPr>
  </w:style>
  <w:style w:type="character" w:styleId="IntenseEmphasis">
    <w:name w:val="Intense Emphasis"/>
    <w:basedOn w:val="DefaultParagraphFont"/>
    <w:uiPriority w:val="99"/>
    <w:qFormat/>
    <w:rsid w:val="00E415EE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E415EE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99"/>
    <w:qFormat/>
    <w:rsid w:val="00E415EE"/>
    <w:rPr>
      <w:smallCaps/>
      <w:color w:val="4F81B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E415EE"/>
    <w:rPr>
      <w:b/>
      <w:bCs/>
      <w:caps/>
      <w:color w:val="1F497D"/>
      <w:spacing w:val="10"/>
    </w:rPr>
  </w:style>
  <w:style w:type="paragraph" w:styleId="TOCHeading">
    <w:name w:val="TOC Heading"/>
    <w:basedOn w:val="Heading1"/>
    <w:next w:val="Normal"/>
    <w:uiPriority w:val="99"/>
    <w:qFormat/>
    <w:rsid w:val="00E415EE"/>
    <w:pPr>
      <w:spacing w:before="480" w:line="264" w:lineRule="auto"/>
      <w:outlineLvl w:val="9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401</Words>
  <Characters>2290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ПАЛЫЧ</dc:creator>
  <cp:keywords/>
  <dc:description/>
  <cp:lastModifiedBy>ALD</cp:lastModifiedBy>
  <cp:revision>2</cp:revision>
  <dcterms:created xsi:type="dcterms:W3CDTF">2014-12-02T11:38:00Z</dcterms:created>
  <dcterms:modified xsi:type="dcterms:W3CDTF">2015-09-19T11:39:00Z</dcterms:modified>
</cp:coreProperties>
</file>